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B0" w:rsidRPr="00037BB0" w:rsidRDefault="00037BB0" w:rsidP="00037BB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ЗДОРОВЬЕСБЕРЕГАЮЩИЕ ТЕХНОЛОГИИ В ДОУ ПО ФГОС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Здоровьесберегающие</w:t>
      </w:r>
      <w:proofErr w:type="spellEnd"/>
      <w:r w:rsidRPr="00037BB0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 xml:space="preserve"> технологии — это необходимый элемент образовательного процесса. Причём использование приёмов, реализующих эти технологии, </w:t>
      </w:r>
      <w:proofErr w:type="gramStart"/>
      <w:r w:rsidRPr="00037BB0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осуществляется уже на самых ранних этапах воспитания малыша начиная</w:t>
      </w:r>
      <w:proofErr w:type="gramEnd"/>
      <w:r w:rsidRPr="00037BB0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 xml:space="preserve"> с детского сада. Работа проводится системно, с подключением всего педагогического и медицинского персонала дошкольного учреждения, а также с вовлечением родителей и самих детей. Только слаженная работа всего этого механизма поможет с юных лет показать ребятам, насколько важно заботиться о своём здоровье и здоровье окружающих людей.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color w:val="AD0E73"/>
          <w:sz w:val="28"/>
          <w:szCs w:val="28"/>
          <w:lang w:eastAsia="ru-RU"/>
        </w:rPr>
        <w:t xml:space="preserve">Десять золотых правил </w:t>
      </w:r>
      <w:proofErr w:type="spellStart"/>
      <w:r w:rsidRPr="00037BB0">
        <w:rPr>
          <w:rFonts w:ascii="Times New Roman" w:eastAsia="Times New Roman" w:hAnsi="Times New Roman" w:cs="Times New Roman"/>
          <w:color w:val="AD0E73"/>
          <w:sz w:val="28"/>
          <w:szCs w:val="28"/>
          <w:lang w:eastAsia="ru-RU"/>
        </w:rPr>
        <w:t>здоровьесбережения</w:t>
      </w:r>
      <w:proofErr w:type="spellEnd"/>
      <w:r w:rsidRPr="00037BB0">
        <w:rPr>
          <w:rFonts w:ascii="Times New Roman" w:eastAsia="Times New Roman" w:hAnsi="Times New Roman" w:cs="Times New Roman"/>
          <w:color w:val="AD0E73"/>
          <w:sz w:val="28"/>
          <w:szCs w:val="28"/>
          <w:lang w:eastAsia="ru-RU"/>
        </w:rPr>
        <w:t>: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дня!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больше внимания на питание!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двигайтесь!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Спите в прохладной комнате!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гасите в себе гнев, дайте вырваться ему наружу!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Гоните прочь уныние и хандру!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037BB0" w:rsidRPr="00037BB0" w:rsidRDefault="00037BB0" w:rsidP="00037BB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Желайте себе и окружающим только добра!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037BB0" w:rsidRPr="00037BB0" w:rsidRDefault="00037BB0" w:rsidP="00037BB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дошкольников основ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т.е. научить их самостоятельно заботиться о своем здоровье;</w:t>
      </w:r>
    </w:p>
    <w:p w:rsidR="00037BB0" w:rsidRPr="00037BB0" w:rsidRDefault="00037BB0" w:rsidP="00037BB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ДОУ по ФГОС 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</w:t>
      </w:r>
    </w:p>
    <w:p w:rsidR="00037BB0" w:rsidRPr="00037BB0" w:rsidRDefault="00037BB0" w:rsidP="00037BB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закладывание фундамента хорошего физического здоровья;</w:t>
      </w:r>
    </w:p>
    <w:p w:rsidR="00037BB0" w:rsidRPr="00037BB0" w:rsidRDefault="00037BB0" w:rsidP="00037BB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:rsidR="00037BB0" w:rsidRPr="00037BB0" w:rsidRDefault="00037BB0" w:rsidP="00037BB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профилактической оздоровительной работы;</w:t>
      </w:r>
    </w:p>
    <w:p w:rsidR="00037BB0" w:rsidRPr="00037BB0" w:rsidRDefault="00037BB0" w:rsidP="00037BB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:rsidR="00037BB0" w:rsidRPr="00037BB0" w:rsidRDefault="00037BB0" w:rsidP="00037BB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детей на здоровый образ жизни;</w:t>
      </w:r>
    </w:p>
    <w:p w:rsidR="00037BB0" w:rsidRPr="00037BB0" w:rsidRDefault="00037BB0" w:rsidP="00037BB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полезных привычек;</w:t>
      </w:r>
    </w:p>
    <w:p w:rsidR="00037BB0" w:rsidRPr="00037BB0" w:rsidRDefault="00037BB0" w:rsidP="00037BB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навыков;</w:t>
      </w:r>
    </w:p>
    <w:p w:rsidR="00037BB0" w:rsidRPr="00037BB0" w:rsidRDefault="00037BB0" w:rsidP="00037BB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:rsidR="00037BB0" w:rsidRPr="00037BB0" w:rsidRDefault="00037BB0" w:rsidP="00037BB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ценностного отношения к своему здоровью.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</w:t>
      </w:r>
    </w:p>
    <w:p w:rsidR="00037BB0" w:rsidRPr="00037BB0" w:rsidRDefault="00037BB0" w:rsidP="00037BB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037BB0" w:rsidRPr="00037BB0" w:rsidRDefault="00037BB0" w:rsidP="00037BB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физкультурно-оздоровительные (проведение подвижных игр, спортивные мероприятия,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процедуры закаливания, организация прогулок и т.д.)</w:t>
      </w:r>
    </w:p>
    <w:p w:rsidR="00037BB0" w:rsidRPr="00037BB0" w:rsidRDefault="00037BB0" w:rsidP="00037BB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культуры);</w:t>
      </w:r>
    </w:p>
    <w:p w:rsidR="00037BB0" w:rsidRPr="00037BB0" w:rsidRDefault="00037BB0" w:rsidP="00037BB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037BB0" w:rsidRPr="00037BB0" w:rsidRDefault="00037BB0" w:rsidP="00037BB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детей (формирование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навыков).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реализуя все указанные виды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</w:t>
      </w:r>
    </w:p>
    <w:p w:rsidR="00037BB0" w:rsidRDefault="00037BB0" w:rsidP="00037BB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Картотека </w:t>
      </w:r>
      <w:proofErr w:type="spellStart"/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037BB0" w:rsidRDefault="00037BB0" w:rsidP="00037B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Физкультминутки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простых и распространенных видов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таких физкультминуток заключается </w:t>
      </w:r>
      <w:proofErr w:type="gram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BB0" w:rsidRPr="00037BB0" w:rsidRDefault="00037BB0" w:rsidP="00037BB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смене вида деятельности;</w:t>
      </w:r>
    </w:p>
    <w:p w:rsidR="00037BB0" w:rsidRPr="00037BB0" w:rsidRDefault="00037BB0" w:rsidP="00037BB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предупреждении</w:t>
      </w:r>
      <w:proofErr w:type="gram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утомляемости;</w:t>
      </w:r>
    </w:p>
    <w:p w:rsidR="00037BB0" w:rsidRPr="00037BB0" w:rsidRDefault="00037BB0" w:rsidP="00037BB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</w:t>
      </w:r>
      <w:proofErr w:type="gram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мышечного, нервного и мозгового напряжения;</w:t>
      </w:r>
    </w:p>
    <w:p w:rsidR="00037BB0" w:rsidRPr="00037BB0" w:rsidRDefault="00037BB0" w:rsidP="00037BB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кровообращения;</w:t>
      </w:r>
    </w:p>
    <w:p w:rsidR="00037BB0" w:rsidRPr="00037BB0" w:rsidRDefault="00037BB0" w:rsidP="00037BB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мышления;</w:t>
      </w:r>
    </w:p>
    <w:p w:rsidR="00037BB0" w:rsidRPr="00037BB0" w:rsidRDefault="00037BB0" w:rsidP="00037BB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детей к ходу занятия;</w:t>
      </w:r>
    </w:p>
    <w:p w:rsidR="00037BB0" w:rsidRPr="00037BB0" w:rsidRDefault="00037BB0" w:rsidP="00037BB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создании</w:t>
      </w:r>
      <w:proofErr w:type="gram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эмоционального фона.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037BB0" w:rsidRDefault="00037BB0" w:rsidP="00037B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дыхательной гимнастики помогает:</w:t>
      </w:r>
    </w:p>
    <w:p w:rsidR="00037BB0" w:rsidRPr="00037BB0" w:rsidRDefault="00037BB0" w:rsidP="00037BB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работу внутренних органов;</w:t>
      </w:r>
    </w:p>
    <w:p w:rsidR="00037BB0" w:rsidRPr="00037BB0" w:rsidRDefault="00037BB0" w:rsidP="00037BB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037BB0" w:rsidRPr="00037BB0" w:rsidRDefault="00037BB0" w:rsidP="00037BB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тренировать </w:t>
      </w:r>
      <w:proofErr w:type="gram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дыхательный</w:t>
      </w:r>
      <w:proofErr w:type="gram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аппарата;</w:t>
      </w:r>
    </w:p>
    <w:p w:rsidR="00037BB0" w:rsidRPr="00037BB0" w:rsidRDefault="00037BB0" w:rsidP="00037BB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профилактику заболеваний органов дыхания;</w:t>
      </w:r>
    </w:p>
    <w:p w:rsidR="00037BB0" w:rsidRPr="00037BB0" w:rsidRDefault="00037BB0" w:rsidP="00037BB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защитные механизмы организма;</w:t>
      </w:r>
    </w:p>
    <w:p w:rsidR="00037BB0" w:rsidRPr="00037BB0" w:rsidRDefault="00037BB0" w:rsidP="00037BB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 душевное равновесие, успокоиться;</w:t>
      </w:r>
    </w:p>
    <w:p w:rsidR="00037BB0" w:rsidRPr="00037BB0" w:rsidRDefault="00037BB0" w:rsidP="00037BB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037BB0" w:rsidRDefault="00037BB0" w:rsidP="00037B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— это вид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037BB0" w:rsidRPr="00037BB0" w:rsidRDefault="00037BB0" w:rsidP="00037BB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осязательных ощущений;</w:t>
      </w:r>
    </w:p>
    <w:p w:rsidR="00037BB0" w:rsidRPr="00037BB0" w:rsidRDefault="00037BB0" w:rsidP="00037BB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движений пальцев и рук;</w:t>
      </w:r>
    </w:p>
    <w:p w:rsidR="00037BB0" w:rsidRPr="00037BB0" w:rsidRDefault="00037BB0" w:rsidP="00037BB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дошкольников.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037BB0" w:rsidRPr="00037BB0" w:rsidRDefault="00037BB0" w:rsidP="00037BB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массаж;</w:t>
      </w:r>
    </w:p>
    <w:p w:rsidR="00037BB0" w:rsidRPr="00037BB0" w:rsidRDefault="00037BB0" w:rsidP="00037BB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предметами или материалами;</w:t>
      </w:r>
    </w:p>
    <w:p w:rsidR="00037BB0" w:rsidRPr="00037BB0" w:rsidRDefault="00037BB0" w:rsidP="00037BB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037BB0" w:rsidRDefault="00037BB0" w:rsidP="00037B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BB0" w:rsidRPr="00037BB0" w:rsidRDefault="00037BB0" w:rsidP="00037B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напряжения;</w:t>
      </w:r>
    </w:p>
    <w:p w:rsidR="00037BB0" w:rsidRPr="00037BB0" w:rsidRDefault="00037BB0" w:rsidP="00037B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утомления;</w:t>
      </w:r>
    </w:p>
    <w:p w:rsidR="00037BB0" w:rsidRPr="00037BB0" w:rsidRDefault="00037BB0" w:rsidP="00037B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глазных мышц;</w:t>
      </w:r>
    </w:p>
    <w:p w:rsidR="00037BB0" w:rsidRPr="00037BB0" w:rsidRDefault="00037BB0" w:rsidP="00037BB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глазного аппарата.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037BB0" w:rsidRDefault="00037BB0" w:rsidP="00037B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proofErr w:type="spellEnd"/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инновационным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следующем:</w:t>
      </w:r>
    </w:p>
    <w:p w:rsidR="00037BB0" w:rsidRPr="00037BB0" w:rsidRDefault="00037BB0" w:rsidP="00037BB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психофизической разрядки;</w:t>
      </w:r>
    </w:p>
    <w:p w:rsidR="00037BB0" w:rsidRPr="00037BB0" w:rsidRDefault="00037BB0" w:rsidP="00037BB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процессов;</w:t>
      </w:r>
    </w:p>
    <w:p w:rsidR="00037BB0" w:rsidRPr="00037BB0" w:rsidRDefault="00037BB0" w:rsidP="00037BB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:rsidR="00037BB0" w:rsidRPr="00037BB0" w:rsidRDefault="00037BB0" w:rsidP="00037BB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коррекция отклонений в поведении или характере.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Психогиснастика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037BB0" w:rsidRPr="00037BB0" w:rsidRDefault="00037BB0" w:rsidP="00037BB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этюдов с использованием мимики и пантомимы;</w:t>
      </w:r>
    </w:p>
    <w:p w:rsidR="00037BB0" w:rsidRPr="00037BB0" w:rsidRDefault="00037BB0" w:rsidP="00037BB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этюдов на изображение эмоций или качеств характера;</w:t>
      </w:r>
    </w:p>
    <w:p w:rsidR="00037BB0" w:rsidRPr="00037BB0" w:rsidRDefault="00037BB0" w:rsidP="00037BB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этюдов с психотерапевтической направленностью.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Оканчивается занятие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психомышечной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037BB0" w:rsidRDefault="00037BB0" w:rsidP="00037B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Ритмопластика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037BB0" w:rsidRPr="00037BB0" w:rsidRDefault="00037BB0" w:rsidP="00037BB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«двигательного дефицита»;</w:t>
      </w:r>
    </w:p>
    <w:p w:rsidR="00037BB0" w:rsidRPr="00037BB0" w:rsidRDefault="00037BB0" w:rsidP="00037BB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сферы детей;</w:t>
      </w:r>
    </w:p>
    <w:p w:rsidR="00037BB0" w:rsidRPr="00037BB0" w:rsidRDefault="00037BB0" w:rsidP="00037BB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мышечного корсета;</w:t>
      </w:r>
    </w:p>
    <w:p w:rsidR="00037BB0" w:rsidRPr="00037BB0" w:rsidRDefault="00037BB0" w:rsidP="00037BB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познавательных процессов;</w:t>
      </w:r>
    </w:p>
    <w:p w:rsidR="00037BB0" w:rsidRPr="00037BB0" w:rsidRDefault="00037BB0" w:rsidP="00037BB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понятий.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037BB0" w:rsidRDefault="00037BB0" w:rsidP="00037B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Игротерапия</w:t>
      </w:r>
      <w:proofErr w:type="spellEnd"/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 должна являться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037BB0" w:rsidRPr="00037BB0" w:rsidRDefault="00037BB0" w:rsidP="00037BB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эмоции, переживания, фантазию;</w:t>
      </w:r>
    </w:p>
    <w:p w:rsidR="00037BB0" w:rsidRPr="00037BB0" w:rsidRDefault="00037BB0" w:rsidP="00037BB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BB0" w:rsidRPr="00037BB0" w:rsidRDefault="00037BB0" w:rsidP="00037BB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напряжение;</w:t>
      </w:r>
    </w:p>
    <w:p w:rsidR="00037BB0" w:rsidRPr="00037BB0" w:rsidRDefault="00037BB0" w:rsidP="00037BB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избавиться от страхов;</w:t>
      </w:r>
    </w:p>
    <w:p w:rsidR="00037BB0" w:rsidRPr="00037BB0" w:rsidRDefault="00037BB0" w:rsidP="00037BB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увереннее в себе.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отличным средством для борьбы с детскими неврозами.</w:t>
      </w:r>
    </w:p>
    <w:p w:rsidR="00037BB0" w:rsidRDefault="00037BB0" w:rsidP="00037B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Ароматерапия</w:t>
      </w:r>
      <w:proofErr w:type="spellEnd"/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</w:t>
      </w: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происходит:</w:t>
      </w:r>
    </w:p>
    <w:p w:rsidR="00037BB0" w:rsidRPr="00037BB0" w:rsidRDefault="00037BB0" w:rsidP="00037BB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самочувствия и настроения детей;</w:t>
      </w:r>
    </w:p>
    <w:p w:rsidR="00037BB0" w:rsidRPr="00037BB0" w:rsidRDefault="00037BB0" w:rsidP="00037BB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простудных заболеваний;</w:t>
      </w:r>
    </w:p>
    <w:p w:rsidR="00037BB0" w:rsidRPr="00037BB0" w:rsidRDefault="00037BB0" w:rsidP="00037BB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 со сном.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аромамедальоны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описанных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 можно использовать и другие их виды:</w:t>
      </w:r>
    </w:p>
    <w:p w:rsidR="00037BB0" w:rsidRPr="00037BB0" w:rsidRDefault="00037BB0" w:rsidP="00037BB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фитотерапию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BB0" w:rsidRPr="00037BB0" w:rsidRDefault="00037BB0" w:rsidP="00037BB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цветотерапию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BB0" w:rsidRPr="00037BB0" w:rsidRDefault="00037BB0" w:rsidP="00037BB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музыкотерапию;</w:t>
      </w:r>
    </w:p>
    <w:p w:rsidR="00037BB0" w:rsidRPr="00037BB0" w:rsidRDefault="00037BB0" w:rsidP="00037BB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витаминотерапию;</w:t>
      </w:r>
    </w:p>
    <w:p w:rsidR="00037BB0" w:rsidRPr="00037BB0" w:rsidRDefault="00037BB0" w:rsidP="00037BB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физиотерапию;</w:t>
      </w:r>
    </w:p>
    <w:p w:rsidR="00037BB0" w:rsidRPr="00037BB0" w:rsidRDefault="00037BB0" w:rsidP="00037BB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гелиотерапию;</w:t>
      </w:r>
    </w:p>
    <w:p w:rsidR="00037BB0" w:rsidRPr="00037BB0" w:rsidRDefault="00037BB0" w:rsidP="00037BB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песочную терапию.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вопрос о состоянии здоровья наших детей, к сожалению, встает особенно остро, как перед родителями, так и перед педагогами. Если обратиться на несколько десятилетий назад, то можно увидеть, что дети рождались более здоровыми, крепкими. Не было такого бесчисленного множества врожденных заболеваний, различных патологий, страшных диагнозов.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во все времена рождались дети слабые, болезненные, уязвимые. Но все познается в сравнении. Даже если рассматривать такой фактор, как уровень иммунитета, как у детей, так и у взрослых, то и без статистики очевидно, насколько сильно ухудшилась ситуация за последние несколько десятков лет. Нашим детям в современном мире приходится расти и развиваться на фоне угрожающей экологической ситуации, постоянного стресса. Это не может не отражаться как на физическом, так и на психологическом здоровье ребенка.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Среди задач общеобразовательных дошкольных учреждений на первый план выходит использование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ДОУ. Рассмотрим подробнее основные цели, которые ставят перед собой современные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ДОУ по ФГОС.</w:t>
      </w:r>
    </w:p>
    <w:p w:rsidR="00037BB0" w:rsidRDefault="00037BB0" w:rsidP="00037BB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</w:t>
      </w:r>
      <w:proofErr w:type="spellStart"/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детском саду</w:t>
      </w:r>
    </w:p>
    <w:p w:rsidR="00037BB0" w:rsidRPr="00037BB0" w:rsidRDefault="00037BB0" w:rsidP="00037BB0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поддержание здоровья воспитанников на высоком уровне.</w:t>
      </w:r>
    </w:p>
    <w:p w:rsidR="00037BB0" w:rsidRPr="00037BB0" w:rsidRDefault="00037BB0" w:rsidP="00037BB0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отношения ребенка к своему здоровью.</w:t>
      </w:r>
    </w:p>
    <w:p w:rsidR="00037BB0" w:rsidRPr="00037BB0" w:rsidRDefault="00037BB0" w:rsidP="00037BB0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поддерживать свое здоровье.</w:t>
      </w:r>
    </w:p>
    <w:p w:rsidR="00037BB0" w:rsidRPr="00037BB0" w:rsidRDefault="00037BB0" w:rsidP="00037BB0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связи с родителями в работе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037BB0" w:rsidRPr="00037BB0" w:rsidRDefault="00037BB0" w:rsidP="00037BB0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взрослых в плане культуры здоровья.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образовательной и воспитательной работы педагогов во многом зависит от результата грамотного применения и системного подхода в таком направлении, как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 Бесспорно, что ребенок, в первую очередь, должен быть здоров, как физически, так и психологически. Недоработки и упущения в вопросе охраны здоровья детей сказываются и на воспитательном, и на образовательном процессе. Технологии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множество направлений, которые помогают комплексно подойти к задаче охраны здоровья ребенка.</w:t>
      </w:r>
    </w:p>
    <w:p w:rsidR="00037BB0" w:rsidRDefault="00037BB0" w:rsidP="00037BB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37BB0" w:rsidRPr="00037BB0" w:rsidRDefault="00037BB0" w:rsidP="00037B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</w:t>
      </w:r>
    </w:p>
    <w:p w:rsidR="00037BB0" w:rsidRPr="00037BB0" w:rsidRDefault="00037BB0" w:rsidP="00037BB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Важнейшее значение имеет медицинское направление в использовании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ДОУ. Оно включает в себя систему профилактики различных заболеваний, медицинские осмотры с привлечением специалистов из поликлиники, коррекционную работу в специализированных группах, контроль течения хронических заболеваний у детей с третьей группой здоровья,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витаминопрофилактику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противоэпидемическое направление.</w:t>
      </w:r>
    </w:p>
    <w:p w:rsidR="00037BB0" w:rsidRPr="00037BB0" w:rsidRDefault="00037BB0" w:rsidP="00037BB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переоценить значение закаливающих мероприятий в детском саду, таких как воздушные процедуры, подвижные игры, пальчиковая гимнастика, профилактика плоскостопия, тонизирующая гимнастика, формирование осанки, хождение босиком, точечный массаж, профилактика заболеваний дыхательных путей.</w:t>
      </w:r>
    </w:p>
    <w:p w:rsidR="00037BB0" w:rsidRPr="00037BB0" w:rsidRDefault="00037BB0" w:rsidP="00037BB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многие талантливые педагоги и руководители ДОУ все чаще обращаются к инновационным технологиям. Это и тактильные дорожки, и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ритмопластика, и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BB0" w:rsidRPr="00037BB0" w:rsidRDefault="00037BB0" w:rsidP="00037BB0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соблюдением норм здорового питания. Сбалансированный рацион ребенка является одним из обязательных условий развития и роста детского организма. Наличие в меню фруктов, овощей, отварного мяса, злаков, молочных продуктов – это норма, которой обязаны соответствовать все ДОУ.</w:t>
      </w:r>
    </w:p>
    <w:p w:rsidR="00037BB0" w:rsidRPr="00037BB0" w:rsidRDefault="00037BB0" w:rsidP="00037BB0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требованиям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подходу и организации воспитательного процесса. </w:t>
      </w:r>
      <w:proofErr w:type="gram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санитарных и гигиенических норм осуществляется на постоянной основе и является одним из направлений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:rsidR="00037BB0" w:rsidRPr="00037BB0" w:rsidRDefault="00037BB0" w:rsidP="00037BB0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забывать о физическом и психическом состоянии педагогов, так как все проблемы педагога отражаются на эмоциональном уровне. Организуются различные семинары-тренинги о психологическом состоянии педагогов, консультативные занятия для педагогов, направленные на своевременное выявление признаков утомляемости у детей, семинары по безопасности в повседневной жизни детей. Также в рамках педсоветов по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здоровьесбережению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проводится обсуждение вопросов охраны здоровья дошкольников в коррекционных группах.</w:t>
      </w:r>
    </w:p>
    <w:p w:rsidR="00037BB0" w:rsidRPr="00037BB0" w:rsidRDefault="00037BB0" w:rsidP="00037BB0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дошкольного учреждения с семьей по вопросам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предусматривает стенды информационного характера в каждой группе, освещающие ряд актуальных вопросов для родителей по сохранению зрения ребенка, профилактике заболеваний дыхательных путей, развитию общей и мелкой моторики. С родителями проводятся беседы, консультации на тему охраны здоровья ребенка. Педагоги стараются привлекать родителей к участию в физкультурных мероприятиях, праздниках.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работа в таком направлении, как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ДОУ по ФГОС, принесла реальную пользу для наших детей, необходимо создавать для них оптимальные условия в детском саду, включать в повседневную жизнь ребенка систему технологий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его индивидуальные особенности. Пусть это будет в игровой форме, чтобы у ребенка с детства формировались полезные привычки и позитивное отношение к охране своего здоровья.</w:t>
      </w:r>
    </w:p>
    <w:p w:rsidR="00037BB0" w:rsidRPr="00037BB0" w:rsidRDefault="00037BB0" w:rsidP="00037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</w:t>
      </w:r>
    </w:p>
    <w:p w:rsidR="007B4A78" w:rsidRPr="00037BB0" w:rsidRDefault="007B4A78" w:rsidP="00037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4A78" w:rsidRPr="00037BB0" w:rsidSect="007B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A5D"/>
    <w:multiLevelType w:val="multilevel"/>
    <w:tmpl w:val="DCC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500D"/>
    <w:multiLevelType w:val="multilevel"/>
    <w:tmpl w:val="9782D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5714DD9"/>
    <w:multiLevelType w:val="multilevel"/>
    <w:tmpl w:val="6FC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2EA0"/>
    <w:multiLevelType w:val="multilevel"/>
    <w:tmpl w:val="D28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8726D"/>
    <w:multiLevelType w:val="multilevel"/>
    <w:tmpl w:val="FCAA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56F09"/>
    <w:multiLevelType w:val="multilevel"/>
    <w:tmpl w:val="17BE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A2FC2"/>
    <w:multiLevelType w:val="multilevel"/>
    <w:tmpl w:val="D6AC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67656"/>
    <w:multiLevelType w:val="multilevel"/>
    <w:tmpl w:val="3B7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917E6"/>
    <w:multiLevelType w:val="multilevel"/>
    <w:tmpl w:val="31E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D6183"/>
    <w:multiLevelType w:val="multilevel"/>
    <w:tmpl w:val="6B8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41ED7"/>
    <w:multiLevelType w:val="multilevel"/>
    <w:tmpl w:val="9748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3728F"/>
    <w:multiLevelType w:val="multilevel"/>
    <w:tmpl w:val="4A32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F658A"/>
    <w:multiLevelType w:val="multilevel"/>
    <w:tmpl w:val="6094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F404A"/>
    <w:multiLevelType w:val="multilevel"/>
    <w:tmpl w:val="AA14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C042E"/>
    <w:multiLevelType w:val="multilevel"/>
    <w:tmpl w:val="272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176F9"/>
    <w:multiLevelType w:val="multilevel"/>
    <w:tmpl w:val="0B44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92FC1"/>
    <w:multiLevelType w:val="multilevel"/>
    <w:tmpl w:val="5CEC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D37E9"/>
    <w:multiLevelType w:val="multilevel"/>
    <w:tmpl w:val="441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C2F0A"/>
    <w:multiLevelType w:val="multilevel"/>
    <w:tmpl w:val="822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11"/>
  </w:num>
  <w:num w:numId="8">
    <w:abstractNumId w:val="17"/>
  </w:num>
  <w:num w:numId="9">
    <w:abstractNumId w:val="5"/>
  </w:num>
  <w:num w:numId="10">
    <w:abstractNumId w:val="9"/>
  </w:num>
  <w:num w:numId="11">
    <w:abstractNumId w:val="7"/>
  </w:num>
  <w:num w:numId="12">
    <w:abstractNumId w:val="18"/>
  </w:num>
  <w:num w:numId="13">
    <w:abstractNumId w:val="15"/>
  </w:num>
  <w:num w:numId="14">
    <w:abstractNumId w:val="2"/>
  </w:num>
  <w:num w:numId="15">
    <w:abstractNumId w:val="0"/>
  </w:num>
  <w:num w:numId="16">
    <w:abstractNumId w:val="10"/>
  </w:num>
  <w:num w:numId="17">
    <w:abstractNumId w:val="8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7BB0"/>
    <w:rsid w:val="00037BB0"/>
    <w:rsid w:val="00226C42"/>
    <w:rsid w:val="002C4D1D"/>
    <w:rsid w:val="007B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78"/>
  </w:style>
  <w:style w:type="paragraph" w:styleId="1">
    <w:name w:val="heading 1"/>
    <w:basedOn w:val="a"/>
    <w:link w:val="10"/>
    <w:uiPriority w:val="9"/>
    <w:qFormat/>
    <w:rsid w:val="00037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7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7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7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B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037BB0"/>
  </w:style>
  <w:style w:type="character" w:styleId="a3">
    <w:name w:val="Hyperlink"/>
    <w:basedOn w:val="a0"/>
    <w:uiPriority w:val="99"/>
    <w:semiHidden/>
    <w:unhideWhenUsed/>
    <w:rsid w:val="00037BB0"/>
    <w:rPr>
      <w:color w:val="0000FF"/>
      <w:u w:val="single"/>
    </w:rPr>
  </w:style>
  <w:style w:type="character" w:customStyle="1" w:styleId="byline">
    <w:name w:val="byline"/>
    <w:basedOn w:val="a0"/>
    <w:rsid w:val="00037BB0"/>
  </w:style>
  <w:style w:type="character" w:customStyle="1" w:styleId="author">
    <w:name w:val="author"/>
    <w:basedOn w:val="a0"/>
    <w:rsid w:val="00037BB0"/>
  </w:style>
  <w:style w:type="paragraph" w:styleId="a4">
    <w:name w:val="Normal (Web)"/>
    <w:basedOn w:val="a"/>
    <w:uiPriority w:val="99"/>
    <w:semiHidden/>
    <w:unhideWhenUsed/>
    <w:rsid w:val="000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7BB0"/>
    <w:rPr>
      <w:i/>
      <w:iCs/>
    </w:rPr>
  </w:style>
  <w:style w:type="character" w:customStyle="1" w:styleId="mejs-offscreen">
    <w:name w:val="mejs-offscreen"/>
    <w:basedOn w:val="a0"/>
    <w:rsid w:val="00037BB0"/>
  </w:style>
  <w:style w:type="character" w:customStyle="1" w:styleId="mejs-currenttime">
    <w:name w:val="mejs-currenttime"/>
    <w:basedOn w:val="a0"/>
    <w:rsid w:val="00037BB0"/>
  </w:style>
  <w:style w:type="character" w:customStyle="1" w:styleId="mejs-duration">
    <w:name w:val="mejs-duration"/>
    <w:basedOn w:val="a0"/>
    <w:rsid w:val="00037BB0"/>
  </w:style>
  <w:style w:type="character" w:styleId="a6">
    <w:name w:val="Strong"/>
    <w:basedOn w:val="a0"/>
    <w:uiPriority w:val="22"/>
    <w:qFormat/>
    <w:rsid w:val="00037B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3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2925-9128-45D3-80BB-E1D5AD77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2508</Words>
  <Characters>14299</Characters>
  <Application>Microsoft Office Word</Application>
  <DocSecurity>0</DocSecurity>
  <Lines>119</Lines>
  <Paragraphs>33</Paragraphs>
  <ScaleCrop>false</ScaleCrop>
  <Company/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2017-12-21T09:32:00Z</dcterms:created>
  <dcterms:modified xsi:type="dcterms:W3CDTF">2017-12-21T09:35:00Z</dcterms:modified>
</cp:coreProperties>
</file>